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60" w:rsidRDefault="00306126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Министе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рство образования и науки Самарской области</w:t>
      </w:r>
    </w:p>
    <w:p w:rsidR="00306126" w:rsidRDefault="00306126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Федеральное государственное образовательное учреждение </w:t>
      </w:r>
    </w:p>
    <w:p w:rsidR="00306126" w:rsidRDefault="00306126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Высшего образования</w:t>
      </w:r>
    </w:p>
    <w:p w:rsidR="00306126" w:rsidRDefault="00306126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«Самарский государственный социально-педагогический университет»</w:t>
      </w:r>
    </w:p>
    <w:p w:rsidR="00306126" w:rsidRDefault="00306126" w:rsidP="00306126">
      <w:pPr>
        <w:rPr>
          <w:rFonts w:ascii="Times New Roman" w:hAnsi="Times New Roman" w:cs="Times New Roman"/>
          <w:sz w:val="28"/>
          <w:szCs w:val="28"/>
        </w:rPr>
      </w:pPr>
    </w:p>
    <w:p w:rsidR="00306126" w:rsidRDefault="00306126" w:rsidP="00306126">
      <w:pPr>
        <w:rPr>
          <w:rFonts w:ascii="Times New Roman" w:hAnsi="Times New Roman" w:cs="Times New Roman"/>
          <w:sz w:val="28"/>
          <w:szCs w:val="28"/>
        </w:rPr>
      </w:pPr>
    </w:p>
    <w:p w:rsidR="00306126" w:rsidRDefault="00306126" w:rsidP="00306126">
      <w:pPr>
        <w:rPr>
          <w:rFonts w:ascii="Times New Roman" w:hAnsi="Times New Roman" w:cs="Times New Roman"/>
          <w:sz w:val="28"/>
          <w:szCs w:val="28"/>
        </w:rPr>
      </w:pPr>
    </w:p>
    <w:p w:rsidR="00306126" w:rsidRDefault="00306126" w:rsidP="00306126">
      <w:pPr>
        <w:rPr>
          <w:rFonts w:ascii="Times New Roman" w:hAnsi="Times New Roman" w:cs="Times New Roman"/>
          <w:sz w:val="28"/>
          <w:szCs w:val="28"/>
        </w:rPr>
      </w:pPr>
    </w:p>
    <w:p w:rsidR="00306126" w:rsidRDefault="00306126" w:rsidP="0030612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Итоговая работа</w:t>
      </w:r>
    </w:p>
    <w:p w:rsidR="00306126" w:rsidRDefault="00306126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 программе модуля Вариативной части</w:t>
      </w:r>
    </w:p>
    <w:p w:rsidR="00306126" w:rsidRDefault="00306126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Именного образовательного чека</w:t>
      </w:r>
    </w:p>
    <w:p w:rsidR="007B0004" w:rsidRDefault="00306126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программе «</w:t>
      </w:r>
      <w:r w:rsidR="007B0004">
        <w:rPr>
          <w:rFonts w:ascii="Times New Roman" w:hAnsi="Times New Roman" w:cs="Times New Roman"/>
          <w:sz w:val="28"/>
          <w:szCs w:val="28"/>
        </w:rPr>
        <w:t>Патриотическое воспитание»</w:t>
      </w:r>
    </w:p>
    <w:p w:rsidR="007B0004" w:rsidRDefault="007B0004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 13.02.2023г.-по 22.02.2023г.</w:t>
      </w:r>
    </w:p>
    <w:p w:rsidR="007B0004" w:rsidRDefault="007B0004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«Воспитание начал патриотизма и гражданственности у детей дошкольного</w:t>
      </w:r>
    </w:p>
    <w:p w:rsidR="007B0004" w:rsidRDefault="007B0004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возраста.»</w:t>
      </w:r>
    </w:p>
    <w:p w:rsidR="007B0004" w:rsidRDefault="007B0004" w:rsidP="00306126">
      <w:pPr>
        <w:rPr>
          <w:rFonts w:ascii="Times New Roman" w:hAnsi="Times New Roman" w:cs="Times New Roman"/>
          <w:sz w:val="28"/>
          <w:szCs w:val="28"/>
        </w:rPr>
      </w:pPr>
    </w:p>
    <w:p w:rsidR="007B0004" w:rsidRDefault="007B0004" w:rsidP="00306126">
      <w:pPr>
        <w:rPr>
          <w:rFonts w:ascii="Times New Roman" w:hAnsi="Times New Roman" w:cs="Times New Roman"/>
          <w:sz w:val="28"/>
          <w:szCs w:val="28"/>
        </w:rPr>
      </w:pPr>
    </w:p>
    <w:p w:rsidR="007B0004" w:rsidRDefault="007B0004" w:rsidP="00306126">
      <w:pPr>
        <w:rPr>
          <w:rFonts w:ascii="Times New Roman" w:hAnsi="Times New Roman" w:cs="Times New Roman"/>
          <w:sz w:val="28"/>
          <w:szCs w:val="28"/>
        </w:rPr>
      </w:pPr>
    </w:p>
    <w:p w:rsidR="007B0004" w:rsidRDefault="007B0004" w:rsidP="00306126">
      <w:pPr>
        <w:rPr>
          <w:rFonts w:ascii="Times New Roman" w:hAnsi="Times New Roman" w:cs="Times New Roman"/>
          <w:sz w:val="28"/>
          <w:szCs w:val="28"/>
        </w:rPr>
      </w:pPr>
    </w:p>
    <w:p w:rsidR="007B0004" w:rsidRDefault="007B0004" w:rsidP="00306126">
      <w:pPr>
        <w:rPr>
          <w:rFonts w:ascii="Times New Roman" w:hAnsi="Times New Roman" w:cs="Times New Roman"/>
          <w:sz w:val="28"/>
          <w:szCs w:val="28"/>
        </w:rPr>
      </w:pPr>
    </w:p>
    <w:p w:rsidR="007B0004" w:rsidRDefault="007B0004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Выполнила: Кудряшова Елена</w:t>
      </w:r>
    </w:p>
    <w:p w:rsidR="007B0004" w:rsidRDefault="007B0004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Владимировна</w:t>
      </w:r>
    </w:p>
    <w:p w:rsidR="007B0004" w:rsidRDefault="007B0004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Воспитатель высшей категории</w:t>
      </w:r>
    </w:p>
    <w:p w:rsidR="007B0004" w:rsidRDefault="007B0004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МБДОУ 411</w:t>
      </w:r>
    </w:p>
    <w:p w:rsidR="007B0004" w:rsidRDefault="007B0004" w:rsidP="00306126">
      <w:pPr>
        <w:rPr>
          <w:rFonts w:ascii="Times New Roman" w:hAnsi="Times New Roman" w:cs="Times New Roman"/>
          <w:sz w:val="28"/>
          <w:szCs w:val="28"/>
        </w:rPr>
      </w:pPr>
    </w:p>
    <w:p w:rsidR="007B0004" w:rsidRDefault="007B0004" w:rsidP="00306126">
      <w:pPr>
        <w:rPr>
          <w:rFonts w:ascii="Times New Roman" w:hAnsi="Times New Roman" w:cs="Times New Roman"/>
          <w:sz w:val="28"/>
          <w:szCs w:val="28"/>
        </w:rPr>
      </w:pPr>
    </w:p>
    <w:p w:rsidR="007B0004" w:rsidRDefault="007B0004" w:rsidP="00306126">
      <w:pPr>
        <w:rPr>
          <w:rFonts w:ascii="Times New Roman" w:hAnsi="Times New Roman" w:cs="Times New Roman"/>
          <w:sz w:val="28"/>
          <w:szCs w:val="28"/>
        </w:rPr>
      </w:pPr>
    </w:p>
    <w:p w:rsidR="007B0004" w:rsidRDefault="007B0004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Самара,2023г.</w:t>
      </w:r>
    </w:p>
    <w:p w:rsidR="00306126" w:rsidRDefault="007B0004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F5F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Воспитание любви к родному краю,</w:t>
      </w:r>
      <w:r w:rsidR="00FF5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родной культуре, к родному городу, к родной речи-задача первостепенной важности и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необходимости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доказывать.  </w:t>
      </w:r>
      <w:r w:rsidR="00306126">
        <w:rPr>
          <w:rFonts w:ascii="Times New Roman" w:hAnsi="Times New Roman" w:cs="Times New Roman"/>
          <w:sz w:val="28"/>
          <w:szCs w:val="28"/>
        </w:rPr>
        <w:t xml:space="preserve"> </w:t>
      </w:r>
      <w:r w:rsidR="00FF5FE4">
        <w:rPr>
          <w:rFonts w:ascii="Times New Roman" w:hAnsi="Times New Roman" w:cs="Times New Roman"/>
          <w:sz w:val="28"/>
          <w:szCs w:val="28"/>
        </w:rPr>
        <w:t xml:space="preserve">Но как воспитать эту любовь? Она начинается с малого- с любви к своей семье, к своему дому. </w:t>
      </w:r>
    </w:p>
    <w:p w:rsidR="00FF5FE4" w:rsidRDefault="00FF5FE4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расширяясь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любовь к родному переходит в любовь своему государству, к его истории, его прошлому и настоящему, а затем ко всему человечеству» Д. С. Лихачев.</w:t>
      </w:r>
    </w:p>
    <w:p w:rsidR="00FF5FE4" w:rsidRDefault="00FF5FE4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FF5FE4" w:rsidRDefault="00FF5FE4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Цитируя В. В. Путина, президента РФ, хочется отметить: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не просто уверенно развиваться, но и сохранить свою национальную и духовную идентичность, не растерять себя как нация. Быть и оставаться Россией. Быть патриотом значит не только с уважением и любовью относится к своей истории, а прежде всего, служить обществу и стране.»</w:t>
      </w:r>
    </w:p>
    <w:p w:rsidR="00A422A7" w:rsidRDefault="00FF5FE4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содержании ФГОС отмечается острая необходимость активизации процесса воспитания патриотизма</w:t>
      </w:r>
      <w:r w:rsidR="00A422A7">
        <w:rPr>
          <w:rFonts w:ascii="Times New Roman" w:hAnsi="Times New Roman" w:cs="Times New Roman"/>
          <w:sz w:val="28"/>
          <w:szCs w:val="28"/>
        </w:rPr>
        <w:t xml:space="preserve"> дошкольника. Патриотическое воспитание подрастающего поколения всегда являлось одной из важнейших задач. Ведь детство – самая лучшая пора для привития чувства гордости и любви к Родине. Создание условий развития личности ребенка на основе духовно-нравственных ценностей и принятый в обществе правил и норм поведения в интересах человека, семья, общества и государства.</w:t>
      </w:r>
    </w:p>
    <w:p w:rsidR="00A422A7" w:rsidRDefault="00A422A7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Воспитание чувства патриотизма у дошкольников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 В последние годы идет переосмысление сущности патриотического воспитания; идея воспитания патриотизма и гражданственности приобретает все больше общественное значение, становится задачей государственной важности.</w:t>
      </w:r>
    </w:p>
    <w:p w:rsidR="00A422A7" w:rsidRDefault="00A422A7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</w:t>
      </w:r>
    </w:p>
    <w:p w:rsidR="00A422A7" w:rsidRDefault="00A422A7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Долгосрочный. Познавательно-творческий, групповой, возраст 5-6 лет.</w:t>
      </w:r>
    </w:p>
    <w:p w:rsidR="00A422A7" w:rsidRDefault="00A422A7" w:rsidP="00306126">
      <w:pPr>
        <w:rPr>
          <w:rFonts w:ascii="Times New Roman" w:hAnsi="Times New Roman" w:cs="Times New Roman"/>
          <w:sz w:val="28"/>
          <w:szCs w:val="28"/>
        </w:rPr>
      </w:pPr>
    </w:p>
    <w:p w:rsidR="00A422A7" w:rsidRDefault="00A422A7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</w:p>
    <w:p w:rsidR="00A422A7" w:rsidRDefault="00A422A7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Воспитатели, дети старшего дошкольного возраста и их родители.</w:t>
      </w:r>
    </w:p>
    <w:p w:rsidR="00A422A7" w:rsidRDefault="00A422A7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ГИПОТЕЗА:</w:t>
      </w:r>
    </w:p>
    <w:p w:rsidR="004B4644" w:rsidRDefault="00A422A7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предполагаем, что система целенаправленных занятий по гражданско-патриотическому воспитанию детей старшего дошкольного возраста будет способствовать развитию духовно-нравственных</w:t>
      </w:r>
      <w:r w:rsidR="00FF5FE4">
        <w:rPr>
          <w:rFonts w:ascii="Times New Roman" w:hAnsi="Times New Roman" w:cs="Times New Roman"/>
          <w:sz w:val="28"/>
          <w:szCs w:val="28"/>
        </w:rPr>
        <w:t xml:space="preserve"> </w:t>
      </w:r>
      <w:r w:rsidR="004B4644">
        <w:rPr>
          <w:rFonts w:ascii="Times New Roman" w:hAnsi="Times New Roman" w:cs="Times New Roman"/>
          <w:sz w:val="28"/>
          <w:szCs w:val="28"/>
        </w:rPr>
        <w:t>качеств личности детей,</w:t>
      </w:r>
    </w:p>
    <w:p w:rsidR="004B4644" w:rsidRDefault="004B4644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 самым будут расставлены жизненные ориентиры на пути подрастающего поколения.</w:t>
      </w:r>
    </w:p>
    <w:p w:rsidR="004B4644" w:rsidRDefault="004B4644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</w:t>
      </w:r>
      <w:r w:rsidR="005E5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281" w:rsidRDefault="005E5281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духовно-нравственного воспитания и обучения детей старшего дошкольного возраста, формирование чувства патриотизма и духовных ценностей.</w:t>
      </w:r>
    </w:p>
    <w:p w:rsidR="005E5281" w:rsidRDefault="005E5281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5E5281" w:rsidRDefault="005E5281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E5281" w:rsidRDefault="005E5281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и проанализировать методическую и специальную литературу по данной теме;</w:t>
      </w:r>
    </w:p>
    <w:p w:rsidR="005E5281" w:rsidRDefault="005E5281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представления детей о родном городе, стране, исторических памятниках и достопримечательностях;</w:t>
      </w:r>
    </w:p>
    <w:p w:rsidR="005E5281" w:rsidRDefault="005E5281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расширить представления детей о традициях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обычаях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русских народных праздниках и памятных днях;</w:t>
      </w:r>
    </w:p>
    <w:p w:rsidR="005E5281" w:rsidRDefault="005E5281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предметно-развивающую среду, способствующую формированию нравственно-патриотических качеств;</w:t>
      </w:r>
    </w:p>
    <w:p w:rsidR="005E5281" w:rsidRDefault="005E5281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работу с родителями по пропаганде нравственно-патриотического воспитания в семье.</w:t>
      </w:r>
    </w:p>
    <w:p w:rsidR="005E5281" w:rsidRDefault="005E5281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E5281" w:rsidRDefault="005E5281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познавательные интересы, любознательность, эрудицию и интеллект, расширять кругозор детей, способность к толерантному общению с окружающими;</w:t>
      </w:r>
    </w:p>
    <w:p w:rsidR="005E5281" w:rsidRDefault="005E5281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речь дошкольников и активизировать словарный запас;</w:t>
      </w:r>
    </w:p>
    <w:p w:rsidR="005E5281" w:rsidRDefault="005E5281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творческие способности, знакомить с народными промыслами России.</w:t>
      </w:r>
    </w:p>
    <w:p w:rsidR="005E5281" w:rsidRDefault="005E5281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E5281" w:rsidRDefault="005E5281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уважительное отношение к </w:t>
      </w:r>
      <w:r w:rsidR="00787B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стории нашей страны, традициям, обычаям, </w:t>
      </w:r>
      <w:r w:rsidR="00787BD2">
        <w:rPr>
          <w:rFonts w:ascii="Times New Roman" w:hAnsi="Times New Roman" w:cs="Times New Roman"/>
          <w:sz w:val="28"/>
          <w:szCs w:val="28"/>
        </w:rPr>
        <w:t>к ветеранам ВОВ, представлением о героизме;</w:t>
      </w:r>
    </w:p>
    <w:p w:rsidR="00787BD2" w:rsidRDefault="00787BD2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духовные ценности и нравственные качества личности.</w:t>
      </w:r>
    </w:p>
    <w:p w:rsidR="00787BD2" w:rsidRDefault="00787BD2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работы:</w:t>
      </w:r>
    </w:p>
    <w:p w:rsidR="00787BD2" w:rsidRDefault="00787BD2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воспитать чувство патриотизма у дошкольников, педагоги должны использовать различные формы и методы организации деятельности детей.</w:t>
      </w:r>
    </w:p>
    <w:p w:rsidR="00787BD2" w:rsidRDefault="00787BD2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использовали следующие методы:</w:t>
      </w:r>
    </w:p>
    <w:p w:rsidR="00787BD2" w:rsidRDefault="00787BD2" w:rsidP="00787B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Наблюдения.</w:t>
      </w:r>
    </w:p>
    <w:p w:rsidR="00787BD2" w:rsidRDefault="00787BD2" w:rsidP="00787B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воспитателя, объяснения в сочетании с показом нужных объектов и наблюдение детей.</w:t>
      </w:r>
    </w:p>
    <w:p w:rsidR="00787BD2" w:rsidRDefault="00787BD2" w:rsidP="00787B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о стране, родном городе.</w:t>
      </w:r>
    </w:p>
    <w:p w:rsidR="00787BD2" w:rsidRDefault="00787BD2" w:rsidP="00787B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детских художественных произведений, репродукций картин.</w:t>
      </w:r>
    </w:p>
    <w:p w:rsidR="00787BD2" w:rsidRDefault="00787BD2" w:rsidP="00787B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с детьми песен, стихов,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пословиц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поговорок, чтение сказок, прослушивание музыкальных произведений.</w:t>
      </w:r>
    </w:p>
    <w:p w:rsidR="00787BD2" w:rsidRDefault="00787BD2" w:rsidP="00787B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народной декоративной росписью.</w:t>
      </w:r>
    </w:p>
    <w:p w:rsidR="00787BD2" w:rsidRDefault="00787BD2" w:rsidP="00787B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детей к посильному общественно-полезному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труду( труд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участке детского сада, совместный труд с родителями по благоустройству территории детского сада).</w:t>
      </w:r>
    </w:p>
    <w:p w:rsidR="00787BD2" w:rsidRDefault="00787BD2" w:rsidP="00787B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детей за инициативу и стремление самостоятельно поддерживать порядок в ближайшем окружении.</w:t>
      </w:r>
    </w:p>
    <w:p w:rsidR="00787BD2" w:rsidRDefault="00787BD2" w:rsidP="00787B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пример воспитателя, любящего свою работу, свою улицу, свой город.</w:t>
      </w:r>
    </w:p>
    <w:p w:rsidR="00787BD2" w:rsidRPr="00787BD2" w:rsidRDefault="00787BD2" w:rsidP="00787B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E4" w:rsidRDefault="004B4644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5A7">
        <w:rPr>
          <w:rFonts w:ascii="Times New Roman" w:hAnsi="Times New Roman" w:cs="Times New Roman"/>
          <w:sz w:val="28"/>
          <w:szCs w:val="28"/>
        </w:rPr>
        <w:t xml:space="preserve">     Большое значение, в патриотическом воспитании, имеет активная разнообразная деятельность дошкольников, так как быть патриотом-это не только знать и любить свою страну, но и активно работать на ее благо.</w:t>
      </w:r>
    </w:p>
    <w:p w:rsidR="002945A7" w:rsidRDefault="002945A7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проекта:</w:t>
      </w:r>
    </w:p>
    <w:p w:rsidR="002945A7" w:rsidRDefault="002945A7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сочетание принципа научной обоснованности и практической применимости;</w:t>
      </w:r>
    </w:p>
    <w:p w:rsidR="002945A7" w:rsidRDefault="002945A7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единство воспитательных, развивающих и обучающих целей, и задач процесса образования детей старшего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2945A7" w:rsidRDefault="002945A7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-принцип интеграции образовательных областей в соответствии с возрастными возможностями и особенностями воспитанников, спецификой и </w:t>
      </w:r>
    </w:p>
    <w:p w:rsidR="002945A7" w:rsidRDefault="002945A7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областей;</w:t>
      </w:r>
    </w:p>
    <w:p w:rsidR="002945A7" w:rsidRDefault="002945A7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возраста;</w:t>
      </w:r>
    </w:p>
    <w:p w:rsidR="002945A7" w:rsidRDefault="002945A7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2945A7" w:rsidRDefault="002945A7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B3C8F">
        <w:rPr>
          <w:rFonts w:ascii="Times New Roman" w:hAnsi="Times New Roman" w:cs="Times New Roman"/>
          <w:sz w:val="28"/>
          <w:szCs w:val="28"/>
        </w:rPr>
        <w:t>приоритетом с точки зрения непрерывного образования является обеспечение такого уровня развития каждого ребенка, который позволит ему быть успешным в начальной школе.</w:t>
      </w:r>
    </w:p>
    <w:p w:rsidR="00EB3C8F" w:rsidRDefault="00EB3C8F" w:rsidP="00306126">
      <w:pPr>
        <w:rPr>
          <w:rFonts w:ascii="Times New Roman" w:hAnsi="Times New Roman" w:cs="Times New Roman"/>
          <w:sz w:val="28"/>
          <w:szCs w:val="28"/>
        </w:rPr>
      </w:pPr>
    </w:p>
    <w:p w:rsidR="00EB3C8F" w:rsidRDefault="00EB3C8F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EB3C8F" w:rsidRDefault="00EB3C8F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рассчитана </w:t>
      </w:r>
      <w:r w:rsidR="002D790F">
        <w:rPr>
          <w:rFonts w:ascii="Times New Roman" w:hAnsi="Times New Roman" w:cs="Times New Roman"/>
          <w:sz w:val="28"/>
          <w:szCs w:val="28"/>
        </w:rPr>
        <w:t>с сентября-май</w:t>
      </w:r>
    </w:p>
    <w:p w:rsidR="002945A7" w:rsidRDefault="002945A7" w:rsidP="003061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1837"/>
      </w:tblGrid>
      <w:tr w:rsidR="006C0CDF" w:rsidTr="006C0CDF">
        <w:tc>
          <w:tcPr>
            <w:tcW w:w="704" w:type="dxa"/>
          </w:tcPr>
          <w:p w:rsidR="006C0CDF" w:rsidRDefault="006C0CDF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6C0CDF" w:rsidRDefault="006C0CDF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685" w:type="dxa"/>
          </w:tcPr>
          <w:p w:rsidR="006C0CDF" w:rsidRDefault="006C0CDF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837" w:type="dxa"/>
          </w:tcPr>
          <w:p w:rsidR="006C0CDF" w:rsidRDefault="006C0CDF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C0CDF" w:rsidTr="006C0CDF">
        <w:tc>
          <w:tcPr>
            <w:tcW w:w="704" w:type="dxa"/>
          </w:tcPr>
          <w:p w:rsidR="006C0CDF" w:rsidRDefault="006C0CDF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6C0CDF" w:rsidRDefault="006C0CDF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Подготовительно-проектировочный этап</w:t>
            </w:r>
          </w:p>
        </w:tc>
        <w:tc>
          <w:tcPr>
            <w:tcW w:w="3685" w:type="dxa"/>
          </w:tcPr>
          <w:p w:rsidR="006C0CDF" w:rsidRDefault="006C0CDF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-целевые прогулки, экскурсии, беседы, дидактические игры, чтение художественной литературы, составление плана работы</w:t>
            </w:r>
          </w:p>
        </w:tc>
        <w:tc>
          <w:tcPr>
            <w:tcW w:w="1837" w:type="dxa"/>
          </w:tcPr>
          <w:p w:rsidR="006C0CDF" w:rsidRDefault="00E812A7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E812A7" w:rsidRDefault="00E812A7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C0CDF" w:rsidTr="006C0CDF">
        <w:tc>
          <w:tcPr>
            <w:tcW w:w="704" w:type="dxa"/>
          </w:tcPr>
          <w:p w:rsidR="006C0CDF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0CDF" w:rsidRDefault="006C0CDF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 этап</w:t>
            </w:r>
          </w:p>
        </w:tc>
        <w:tc>
          <w:tcPr>
            <w:tcW w:w="3685" w:type="dxa"/>
          </w:tcPr>
          <w:p w:rsidR="006C0CDF" w:rsidRDefault="006C0CDF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НОД, вечера досуга, викторины</w:t>
            </w:r>
          </w:p>
          <w:p w:rsidR="006C0CDF" w:rsidRDefault="006C0CDF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патриотического уголка, посвященного родной стране, городу;</w:t>
            </w:r>
          </w:p>
          <w:p w:rsidR="006C0CDF" w:rsidRDefault="006C0CDF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наглядного материала по теме;</w:t>
            </w:r>
          </w:p>
          <w:p w:rsidR="006C0CDF" w:rsidRDefault="006C0CDF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и проведение системы занятий по гражданско-патриотическому воспитанию;</w:t>
            </w:r>
          </w:p>
          <w:p w:rsidR="006C0CDF" w:rsidRDefault="006C0CDF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утренников и мероприятий, связанных с народными традициями и праздниками;</w:t>
            </w:r>
          </w:p>
          <w:p w:rsidR="006C0CDF" w:rsidRDefault="006C0CDF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прослушивание музыкальных произведений, разучивание песен, танцев, народных обычаев;</w:t>
            </w:r>
          </w:p>
          <w:p w:rsidR="006C0CDF" w:rsidRDefault="006C0CDF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альбомов, презентаций</w:t>
            </w:r>
          </w:p>
          <w:p w:rsidR="006C0CDF" w:rsidRDefault="006C0CDF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«Выдающиеся люди России»</w:t>
            </w:r>
          </w:p>
          <w:p w:rsidR="006C0CDF" w:rsidRDefault="006C0CDF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 города»</w:t>
            </w:r>
          </w:p>
          <w:p w:rsidR="006C0CDF" w:rsidRDefault="006C0CDF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«Они сражались за Родину»</w:t>
            </w: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«Праздники в России, обычаи и традиции»</w:t>
            </w: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 моих родителей»</w:t>
            </w: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промыслы»</w:t>
            </w: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-Интегрированное занятие «Рождение моего города»</w:t>
            </w: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макета «Мой поселок»</w:t>
            </w: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фотографий своего города;</w:t>
            </w: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макета «Мой поселок»</w:t>
            </w: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материала к созданию альбома «Знаменитые Самарские улицы»</w:t>
            </w: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генеалогического древа совместно с родителями;</w:t>
            </w: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народно-прикладным искусством, изготовление поделок, рисунков по теме, участие в конкурсах;</w:t>
            </w: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беседы. Консультации, совместные мероприятия с родителями;</w:t>
            </w:r>
          </w:p>
        </w:tc>
        <w:tc>
          <w:tcPr>
            <w:tcW w:w="1837" w:type="dxa"/>
          </w:tcPr>
          <w:p w:rsidR="006C0CDF" w:rsidRDefault="00E812A7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Декабрь-  </w:t>
            </w:r>
            <w:r w:rsidR="00ED437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6C0CDF" w:rsidTr="006C0CDF">
        <w:tc>
          <w:tcPr>
            <w:tcW w:w="704" w:type="dxa"/>
          </w:tcPr>
          <w:p w:rsidR="006C0CDF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</w:tcPr>
          <w:p w:rsidR="006C0CDF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 результативный этап</w:t>
            </w:r>
          </w:p>
        </w:tc>
        <w:tc>
          <w:tcPr>
            <w:tcW w:w="3685" w:type="dxa"/>
          </w:tcPr>
          <w:p w:rsidR="006C0CDF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работы;</w:t>
            </w: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викторины: «Ах, Самара любимый наш город»</w:t>
            </w:r>
          </w:p>
          <w:p w:rsidR="00E43D24" w:rsidRDefault="00E43D24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12A7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нравственно-патриотической сферы детей старшего дошкольного возраста.</w:t>
            </w:r>
          </w:p>
        </w:tc>
        <w:tc>
          <w:tcPr>
            <w:tcW w:w="1837" w:type="dxa"/>
          </w:tcPr>
          <w:p w:rsidR="006C0CDF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</w:tbl>
    <w:p w:rsidR="002945A7" w:rsidRDefault="002945A7" w:rsidP="00306126">
      <w:pPr>
        <w:rPr>
          <w:rFonts w:ascii="Times New Roman" w:hAnsi="Times New Roman" w:cs="Times New Roman"/>
          <w:sz w:val="28"/>
          <w:szCs w:val="28"/>
        </w:rPr>
      </w:pPr>
    </w:p>
    <w:p w:rsidR="00FF5FE4" w:rsidRDefault="00E812A7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Презентация проекта.</w:t>
      </w:r>
    </w:p>
    <w:p w:rsidR="00E812A7" w:rsidRDefault="00E812A7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</w:t>
      </w:r>
    </w:p>
    <w:p w:rsidR="00E812A7" w:rsidRDefault="00E812A7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Проводимая работа по гражданско-патриотическому воспитанию старших дошкольников-это фундамент для воспитания будущего поколения. Очень важно привить любовь и уважение к культурным, национальным и духовным ценностям народа.</w:t>
      </w:r>
    </w:p>
    <w:p w:rsidR="00E812A7" w:rsidRDefault="00E812A7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Разработанная система занятий обеспечивает в результате духовно-нравственное образование ребенка, взаимодействие ДОУ с семьей. Именно опора на традиционную народную культуру дает возможность передать ребенку положительные человеческие качества.</w:t>
      </w:r>
    </w:p>
    <w:p w:rsidR="00E812A7" w:rsidRDefault="00E812A7" w:rsidP="00306126">
      <w:pPr>
        <w:rPr>
          <w:rFonts w:ascii="Times New Roman" w:hAnsi="Times New Roman" w:cs="Times New Roman"/>
          <w:sz w:val="28"/>
          <w:szCs w:val="28"/>
        </w:rPr>
      </w:pPr>
    </w:p>
    <w:p w:rsidR="00E812A7" w:rsidRDefault="00E812A7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84"/>
        <w:gridCol w:w="2365"/>
        <w:gridCol w:w="3281"/>
        <w:gridCol w:w="3646"/>
      </w:tblGrid>
      <w:tr w:rsidR="00E812A7" w:rsidTr="00B65AFB">
        <w:tc>
          <w:tcPr>
            <w:tcW w:w="484" w:type="dxa"/>
          </w:tcPr>
          <w:p w:rsidR="00E812A7" w:rsidRDefault="00E812A7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5" w:type="dxa"/>
          </w:tcPr>
          <w:p w:rsidR="00E812A7" w:rsidRDefault="00E812A7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071" w:type="dxa"/>
          </w:tcPr>
          <w:p w:rsidR="00E812A7" w:rsidRDefault="00E812A7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3856" w:type="dxa"/>
          </w:tcPr>
          <w:p w:rsidR="00E812A7" w:rsidRDefault="00E812A7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E812A7" w:rsidTr="00B65AFB">
        <w:tc>
          <w:tcPr>
            <w:tcW w:w="484" w:type="dxa"/>
          </w:tcPr>
          <w:p w:rsidR="00E812A7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5" w:type="dxa"/>
          </w:tcPr>
          <w:p w:rsidR="00E812A7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12A7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«Я, ты, он, она, вместе дружная семья»</w:t>
            </w: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здоровья»</w:t>
            </w: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-«Экологический поход в ботанический сад»</w:t>
            </w: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«Малые олимпийские игры»</w:t>
            </w: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«Мама, папа, я-спортивная семья»</w:t>
            </w: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«День военно-воздушных шариков»</w:t>
            </w: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«Школа молодого бойца»</w:t>
            </w: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«Наш край родной-Самара»</w:t>
            </w:r>
          </w:p>
        </w:tc>
        <w:tc>
          <w:tcPr>
            <w:tcW w:w="3856" w:type="dxa"/>
          </w:tcPr>
          <w:p w:rsidR="00E812A7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-эстафеты</w:t>
            </w: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-Дети учатся соблюдать правила уличного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игра;</w:t>
            </w: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на улице</w:t>
            </w: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379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</w:t>
            </w:r>
          </w:p>
        </w:tc>
      </w:tr>
      <w:tr w:rsidR="00E812A7" w:rsidTr="00B65AFB">
        <w:tc>
          <w:tcPr>
            <w:tcW w:w="484" w:type="dxa"/>
          </w:tcPr>
          <w:p w:rsidR="00E812A7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5" w:type="dxa"/>
          </w:tcPr>
          <w:p w:rsidR="00E812A7" w:rsidRDefault="00ED43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071" w:type="dxa"/>
          </w:tcPr>
          <w:p w:rsidR="00E812A7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«Рождение моего города»</w:t>
            </w: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-встреча с почетными гражданами города;</w:t>
            </w: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</w:t>
            </w: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выставок;</w:t>
            </w: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макета «Мой поселок»</w:t>
            </w: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комплексное занятие «Путешествуем по Самаре» (конструирование)</w:t>
            </w: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-творческая игра «Строим свой поселок» (конструирование)</w:t>
            </w: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настольно-печатная игра «Моя Самара»</w:t>
            </w: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«Улицы моего города»</w:t>
            </w: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с выдающимися людьми города;</w:t>
            </w: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-посещение музея на заводе «Салют»</w:t>
            </w: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79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2B5" w:rsidRDefault="00EF02B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2B5" w:rsidRDefault="00EF02B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2B5" w:rsidRDefault="00EF02B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A7" w:rsidRDefault="00E92979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E812A7" w:rsidTr="00B65AFB">
        <w:tc>
          <w:tcPr>
            <w:tcW w:w="484" w:type="dxa"/>
          </w:tcPr>
          <w:p w:rsidR="00E812A7" w:rsidRDefault="00EF02B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65" w:type="dxa"/>
          </w:tcPr>
          <w:p w:rsidR="00E812A7" w:rsidRDefault="00EF02B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71" w:type="dxa"/>
          </w:tcPr>
          <w:p w:rsidR="00E812A7" w:rsidRDefault="00EF02B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«История Самары в пословицах и поговорках»</w:t>
            </w:r>
          </w:p>
          <w:p w:rsidR="00EF02B5" w:rsidRDefault="00EF02B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«Угадай, где я был?»</w:t>
            </w:r>
          </w:p>
          <w:p w:rsidR="00EF02B5" w:rsidRDefault="00EF02B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домашнее задание (подобрать стихи о малой родине)</w:t>
            </w:r>
          </w:p>
          <w:p w:rsidR="00EF02B5" w:rsidRDefault="00EF02B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E812A7" w:rsidRDefault="00E812A7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FB" w:rsidRDefault="00B65AFB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FB" w:rsidRDefault="00B65AFB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FB" w:rsidRDefault="00B65AFB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FB" w:rsidRDefault="00B65AFB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FB" w:rsidRDefault="00B65AFB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FB" w:rsidRDefault="00B65AFB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стихов;</w:t>
            </w:r>
          </w:p>
          <w:p w:rsidR="00B65AFB" w:rsidRDefault="00B65AFB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A7" w:rsidTr="00B65AFB">
        <w:trPr>
          <w:trHeight w:val="10199"/>
        </w:trPr>
        <w:tc>
          <w:tcPr>
            <w:tcW w:w="484" w:type="dxa"/>
          </w:tcPr>
          <w:p w:rsidR="00E812A7" w:rsidRDefault="00EF02B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65" w:type="dxa"/>
          </w:tcPr>
          <w:p w:rsidR="00E812A7" w:rsidRDefault="00EF02B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071" w:type="dxa"/>
          </w:tcPr>
          <w:p w:rsidR="00E812A7" w:rsidRDefault="00EF02B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«Наша родная Самара»</w:t>
            </w:r>
          </w:p>
          <w:p w:rsidR="00EF02B5" w:rsidRDefault="00EF02B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«Мой дом-моя семья»</w:t>
            </w:r>
          </w:p>
          <w:p w:rsidR="00EF02B5" w:rsidRDefault="00EF02B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«Улицы родного города»</w:t>
            </w:r>
          </w:p>
          <w:p w:rsidR="00EF02B5" w:rsidRDefault="00EF02B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«Мой город»</w:t>
            </w:r>
          </w:p>
          <w:p w:rsidR="00EF02B5" w:rsidRDefault="00EF02B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и фотографий старого города;</w:t>
            </w:r>
          </w:p>
          <w:p w:rsidR="00EF02B5" w:rsidRDefault="00EF02B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старый город на картинах художников;</w:t>
            </w:r>
          </w:p>
          <w:p w:rsidR="00EF02B5" w:rsidRDefault="00EF02B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новый город в фотографиях;</w:t>
            </w:r>
          </w:p>
          <w:p w:rsidR="00EF02B5" w:rsidRDefault="00EF02B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Алабина, краеведческий музей, экскурсия по городу;</w:t>
            </w:r>
          </w:p>
          <w:p w:rsidR="00EF02B5" w:rsidRDefault="00EF02B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материала к созданию альбома «Знаменитые Самарские улицы»</w:t>
            </w: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«Рисунки на асфальте»-любимая затея.</w:t>
            </w: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творческих работ «Я люблю свой город»</w:t>
            </w: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рисование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тему :»Город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моей мечты»</w:t>
            </w: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рисунков «С днем рождения мой город»</w:t>
            </w: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слушание песен о Самаре «На родной земле»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Н.Жеголев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М.Пляцковского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Б.Савелева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«Волга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впадает мое»</w:t>
            </w: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разучивание песен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Гладков «Край в котором ты живешь»</w:t>
            </w: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-досуг «Афиша»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театрах города)</w:t>
            </w: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комплексное занятие «Славься Отечество»</w:t>
            </w: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:»Первые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шаги в старую Самару»</w:t>
            </w: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«Ах, Самара городок»</w:t>
            </w:r>
          </w:p>
          <w:p w:rsidR="008E2D65" w:rsidRDefault="008E2D65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развлечение для детей и родителей «Посвящение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2D65" w:rsidRDefault="003C3302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-рекомендации для родителей «Почитаем о своем крае»</w:t>
            </w:r>
          </w:p>
          <w:p w:rsidR="003C3302" w:rsidRDefault="003C3302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альбомов «Достопримечательности нашего города»</w:t>
            </w:r>
          </w:p>
          <w:p w:rsidR="003C3302" w:rsidRDefault="003C3302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«Моя семья»</w:t>
            </w:r>
          </w:p>
          <w:p w:rsidR="003C3302" w:rsidRDefault="003C3302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газет</w:t>
            </w:r>
          </w:p>
          <w:p w:rsidR="003C3302" w:rsidRDefault="003C3302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«Семейный альбом», «С днем рождения Детский сад», «Этих дней не смолкнет слава»</w:t>
            </w:r>
          </w:p>
        </w:tc>
        <w:tc>
          <w:tcPr>
            <w:tcW w:w="3856" w:type="dxa"/>
          </w:tcPr>
          <w:p w:rsidR="00B65AFB" w:rsidRDefault="00B65AFB" w:rsidP="0030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2A7" w:rsidRDefault="00E812A7" w:rsidP="00306126">
      <w:pPr>
        <w:rPr>
          <w:rFonts w:ascii="Times New Roman" w:hAnsi="Times New Roman" w:cs="Times New Roman"/>
          <w:sz w:val="28"/>
          <w:szCs w:val="28"/>
        </w:rPr>
      </w:pPr>
    </w:p>
    <w:p w:rsidR="003C3302" w:rsidRDefault="003C3302" w:rsidP="00306126">
      <w:pPr>
        <w:rPr>
          <w:rFonts w:ascii="Times New Roman" w:hAnsi="Times New Roman" w:cs="Times New Roman"/>
          <w:sz w:val="28"/>
          <w:szCs w:val="28"/>
        </w:rPr>
      </w:pPr>
    </w:p>
    <w:p w:rsidR="003C3302" w:rsidRDefault="003C3302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Итогом проекта стала викторина для детей старшего дошкольного возраста: «Наш край родной – Самара».</w:t>
      </w:r>
    </w:p>
    <w:p w:rsidR="003C3302" w:rsidRDefault="003C3302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закреплять представления о Самарском крае, его символике, растительном и животном мире, природных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богатствах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формировать осознанное отношение к природе родного края, интерес к ее изучению, желание  беречь и охранять ее, воспитывать чувство гордости, любви , уважения, ответственности за малую Родину.</w:t>
      </w:r>
    </w:p>
    <w:p w:rsidR="007D0BD8" w:rsidRDefault="007D0BD8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Материал: запись песни в исполнении М. Бернеса «С чего начинается Родина»; карта России, плакат с пословицами «Тот край свой не любит, кто его природу губит», фотографии с изображением животных и растений самарской области по 6 штук, разрезные картинки «Герб Самары»</w:t>
      </w:r>
    </w:p>
    <w:p w:rsidR="007D0BD8" w:rsidRDefault="007D0BD8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Ход викторины:</w:t>
      </w:r>
    </w:p>
    <w:p w:rsidR="002D790F" w:rsidRDefault="002D790F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команды детей старшего дошкольного возраста. Занимают места за столами.</w:t>
      </w:r>
    </w:p>
    <w:p w:rsidR="002D790F" w:rsidRDefault="002D790F" w:rsidP="003061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Послушайте песню (звучит песня «На родной земле «Н.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Жеголова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90F" w:rsidRDefault="002D790F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в ней поется?</w:t>
      </w:r>
    </w:p>
    <w:p w:rsidR="002D790F" w:rsidRDefault="002D790F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 Самаре, о Родине.</w:t>
      </w:r>
    </w:p>
    <w:p w:rsidR="002D790F" w:rsidRDefault="002D790F" w:rsidP="003061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Как вы думаете, что такое Родина? (Родной дом, город, родной край) У каждого человека есть своя малая Родина. Это место, где он родился и живет. Как называется наша малая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Родина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(Ответы детей) Сегодня мы проведем конкурс и увидим, какая из команд больше знает о нашем крае. Итак, приглашаю вас в путешествие по родному краю.</w:t>
      </w:r>
    </w:p>
    <w:p w:rsidR="002D790F" w:rsidRDefault="002D790F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край.</w:t>
      </w:r>
    </w:p>
    <w:p w:rsidR="002D790F" w:rsidRDefault="002D790F" w:rsidP="003061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Обратите внимание на карту России, Самарский край находится в средней полосе. Это один из красивейших ре</w:t>
      </w:r>
      <w:r w:rsidR="005B108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ионов России с развитой экономикой, богат</w:t>
      </w:r>
      <w:r w:rsidR="005B1081">
        <w:rPr>
          <w:rFonts w:ascii="Times New Roman" w:hAnsi="Times New Roman" w:cs="Times New Roman"/>
          <w:sz w:val="28"/>
          <w:szCs w:val="28"/>
        </w:rPr>
        <w:t>ой культурой и славной историей, уходящей в глубь веков.</w:t>
      </w:r>
    </w:p>
    <w:p w:rsidR="005B1081" w:rsidRDefault="005B1081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турнир. «Наш край родной». Напоминаю правила, которые нужно соблюдать:</w:t>
      </w:r>
    </w:p>
    <w:p w:rsidR="005B1081" w:rsidRDefault="005B1081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-внимательно выслушать вопрос и все варианты ответов. Поднимать только одну сигнальную карточку с выбранным вариантом ответа, отвечать быстро.</w:t>
      </w:r>
    </w:p>
    <w:p w:rsidR="005B1081" w:rsidRDefault="005B1081" w:rsidP="0030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5B1081" w:rsidRDefault="005B1081" w:rsidP="005B10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звучит правильно название нашего региона? (Самарский, Северный, Орловский)</w:t>
      </w:r>
    </w:p>
    <w:p w:rsidR="005B1081" w:rsidRDefault="005B1081" w:rsidP="005B10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«столица» Самарской области?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Самара</w:t>
      </w:r>
      <w:proofErr w:type="gramEnd"/>
      <w:r>
        <w:rPr>
          <w:rFonts w:ascii="Times New Roman" w:hAnsi="Times New Roman" w:cs="Times New Roman"/>
          <w:sz w:val="28"/>
          <w:szCs w:val="28"/>
        </w:rPr>
        <w:t>, Сызрань, Чапаевск)</w:t>
      </w:r>
    </w:p>
    <w:p w:rsidR="005B1081" w:rsidRDefault="005B1081" w:rsidP="005B10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национальности жителей Самарской области? (ханты, русские, мордва, чуваши)</w:t>
      </w:r>
    </w:p>
    <w:p w:rsidR="005B1081" w:rsidRDefault="005B1081" w:rsidP="005B10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природное богатство нашего края? (уголь, нефть, минералы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Жюри подведет итоги 1 турнира, а мы вспомним пословицы, которые сложил народ, прославляя Родину.</w:t>
      </w:r>
    </w:p>
    <w:p w:rsidR="005B1081" w:rsidRDefault="005B1081" w:rsidP="005B10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команда.</w:t>
      </w:r>
    </w:p>
    <w:p w:rsidR="005B1081" w:rsidRDefault="005B1081" w:rsidP="005B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Родины своей сил не жалей</w:t>
      </w:r>
    </w:p>
    <w:p w:rsidR="005B1081" w:rsidRDefault="005B1081" w:rsidP="005B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«Своя Родина дороже золота»</w:t>
      </w:r>
    </w:p>
    <w:p w:rsidR="005B1081" w:rsidRDefault="005B1081" w:rsidP="005B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 в мире краше Родины нашей»</w:t>
      </w:r>
    </w:p>
    <w:p w:rsidR="005B1081" w:rsidRDefault="005B1081" w:rsidP="005B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команда.</w:t>
      </w:r>
    </w:p>
    <w:p w:rsidR="005B1081" w:rsidRDefault="005B1081" w:rsidP="005B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«Родину-мать умей защищать»</w:t>
      </w:r>
    </w:p>
    <w:p w:rsidR="005B1081" w:rsidRDefault="005B1081" w:rsidP="005B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«Жить-Родине служить»</w:t>
      </w:r>
    </w:p>
    <w:p w:rsidR="005B1081" w:rsidRDefault="005B1081" w:rsidP="005B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«Везде хорошо, но милее Родины нет»</w:t>
      </w:r>
    </w:p>
    <w:p w:rsidR="005B1081" w:rsidRDefault="007E460A" w:rsidP="005B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турнир.</w:t>
      </w:r>
    </w:p>
    <w:p w:rsidR="007E460A" w:rsidRDefault="007E460A" w:rsidP="005B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«Природа Самарского края»</w:t>
      </w:r>
    </w:p>
    <w:p w:rsidR="007E460A" w:rsidRDefault="007E460A" w:rsidP="005B108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посмотрите на плакат, мы видим пословицу «Тот край свой не любит, кто его природу губит» Как вы ее понимаете? (высказывание детей)</w:t>
      </w:r>
    </w:p>
    <w:p w:rsidR="007E460A" w:rsidRDefault="007E460A" w:rsidP="005B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Самарского края очень богата и красива. Предлагаю командам, из предложенных картинок, заселить наши леса и поля. Из приложенных растений выберите те, что растут у нас, а из животных, тех, что обитают в наших лесах.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  растения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ягоды, которые растут в наших лесах, животных, которые обитают в них. (ответы)</w:t>
      </w:r>
    </w:p>
    <w:p w:rsidR="007E460A" w:rsidRDefault="007E460A" w:rsidP="005B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Нужно помнить: природа беззащитна перед человеком, ее надо охранять. А охранять природу- значит охранять свой край! Мы хорошо потрудились,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немного  отдохнем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460A" w:rsidRDefault="007E460A" w:rsidP="005B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сделаешь для земли родной»</w:t>
      </w:r>
    </w:p>
    <w:p w:rsidR="00513E4C" w:rsidRDefault="007E460A" w:rsidP="005B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встают парами. Один ребенок водящий. Первая пара обращается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нему :</w:t>
      </w:r>
      <w:proofErr w:type="gramEnd"/>
      <w:r>
        <w:rPr>
          <w:rFonts w:ascii="Times New Roman" w:hAnsi="Times New Roman" w:cs="Times New Roman"/>
          <w:sz w:val="28"/>
          <w:szCs w:val="28"/>
        </w:rPr>
        <w:t>» Если хочешь быть со мной,</w:t>
      </w:r>
      <w:r w:rsidR="00513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сделаешь для земли родной?» Водящий должен сказать, что он сделает</w:t>
      </w:r>
      <w:r w:rsidR="00513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Родины, когда вырастет,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:»</w:t>
      </w:r>
      <w:r w:rsidR="00513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Посажу сад», «Построю красивые дома» и т. Д.</w:t>
      </w:r>
      <w:r w:rsidR="00513E4C">
        <w:rPr>
          <w:rFonts w:ascii="Times New Roman" w:hAnsi="Times New Roman" w:cs="Times New Roman"/>
          <w:sz w:val="28"/>
          <w:szCs w:val="28"/>
        </w:rPr>
        <w:t xml:space="preserve"> После ответа ребенок проходит под поднятыми руками товарищей. По пути он выбирает кого-либо из любой пары и ведет его за собой. В конце цепочки они образуют новую пару. Оставшийся без пары ребенок подходит к началу цепочки, и игра продолжается. После игры команды занимают свои места.</w:t>
      </w:r>
    </w:p>
    <w:p w:rsidR="00513E4C" w:rsidRDefault="00513E4C" w:rsidP="005B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турнир.</w:t>
      </w:r>
    </w:p>
    <w:p w:rsidR="00513E4C" w:rsidRDefault="00513E4C" w:rsidP="005B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символы.</w:t>
      </w:r>
    </w:p>
    <w:p w:rsidR="00513E4C" w:rsidRDefault="00513E4C" w:rsidP="005B108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Вашему вниманию предлагается турнир: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Гоударственные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символы Самарского края».</w:t>
      </w:r>
    </w:p>
    <w:p w:rsidR="00513E4C" w:rsidRDefault="00513E4C" w:rsidP="00513E4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герб Самарской области? </w:t>
      </w:r>
      <w:r w:rsidR="007E460A" w:rsidRPr="00513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(шляпа, белая дикая коза, золотая Императорская корона)</w:t>
      </w:r>
    </w:p>
    <w:p w:rsidR="00513E4C" w:rsidRDefault="00513E4C" w:rsidP="00513E4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животные изображены на гербе? (олень, медведь, белая дикая коза).</w:t>
      </w:r>
    </w:p>
    <w:p w:rsidR="00513E4C" w:rsidRDefault="00513E4C" w:rsidP="00513E4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цветов на флаге? (четыре, три, шесть).</w:t>
      </w:r>
    </w:p>
    <w:p w:rsidR="007E460A" w:rsidRDefault="007E460A" w:rsidP="00513E4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3E4C">
        <w:rPr>
          <w:rFonts w:ascii="Times New Roman" w:hAnsi="Times New Roman" w:cs="Times New Roman"/>
          <w:sz w:val="28"/>
          <w:szCs w:val="28"/>
        </w:rPr>
        <w:t xml:space="preserve"> </w:t>
      </w:r>
      <w:r w:rsidR="00513E4C">
        <w:rPr>
          <w:rFonts w:ascii="Times New Roman" w:hAnsi="Times New Roman" w:cs="Times New Roman"/>
          <w:sz w:val="28"/>
          <w:szCs w:val="28"/>
        </w:rPr>
        <w:t>Какие цвета на флаге? (белый, красный, черный, голубой).</w:t>
      </w:r>
    </w:p>
    <w:p w:rsidR="00513E4C" w:rsidRDefault="00513E4C" w:rsidP="00513E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закончен. Пока жюри подводит итоги, вызываем на состязание капитанов команд. А остальные дружно поддержите своих капитанов.</w:t>
      </w:r>
    </w:p>
    <w:p w:rsidR="00513E4C" w:rsidRDefault="00513E4C" w:rsidP="00513E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Состязание для капитанов команд:</w:t>
      </w:r>
    </w:p>
    <w:p w:rsidR="00513E4C" w:rsidRDefault="00513E4C" w:rsidP="00513E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быстрее соберет герб города Самары»</w:t>
      </w:r>
    </w:p>
    <w:p w:rsidR="002A13EF" w:rsidRDefault="00513E4C" w:rsidP="00513E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конкурса.</w:t>
      </w:r>
    </w:p>
    <w:p w:rsidR="00513E4C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глубоко связан человек</w:t>
      </w:r>
      <w:r w:rsidR="00513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своей Родиной, с местом, где он родился, жил, учился. Навсегда сохраняются в памяти и сердце картины родных мест. Наш конкурс я хочу закончить прекрасными словами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М.М.Пришвина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» Мы-хозяева природы, и она для нас кладовая солнца с великими сокровищами жизни. Рыбе нужна вода, птице-воздух, зверю-лес и горы. А человеку нужна……</w:t>
      </w: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Родина.</w:t>
      </w: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Сегодня мы показали,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любим свой край, как много знаем о нем. Родина одна! Берегите ее!</w:t>
      </w: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Литература:</w:t>
      </w: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2A13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Баранникова О. Н. Уроки гражданственности и патриотизма в детском саду: практическое пособие. – М., АРКТИ, 2007.</w:t>
      </w:r>
    </w:p>
    <w:p w:rsidR="002A13EF" w:rsidRDefault="002A13EF" w:rsidP="002A13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</w:t>
      </w:r>
      <w:proofErr w:type="gramStart"/>
      <w:r>
        <w:rPr>
          <w:rFonts w:ascii="Times New Roman" w:hAnsi="Times New Roman" w:cs="Times New Roman"/>
          <w:sz w:val="28"/>
          <w:szCs w:val="28"/>
        </w:rPr>
        <w:t>Е.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 Проектная деятельность дошкольников.-М.: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- Синтез, 2008.</w:t>
      </w:r>
    </w:p>
    <w:p w:rsidR="002A13EF" w:rsidRDefault="0053647C" w:rsidP="002A13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Занятия по ознакомлению с окружающим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миром.-</w:t>
      </w:r>
      <w:proofErr w:type="gramEnd"/>
      <w:r>
        <w:rPr>
          <w:rFonts w:ascii="Times New Roman" w:hAnsi="Times New Roman" w:cs="Times New Roman"/>
          <w:sz w:val="28"/>
          <w:szCs w:val="28"/>
        </w:rPr>
        <w:t>М:-Синтез, 2010.</w:t>
      </w:r>
    </w:p>
    <w:p w:rsidR="0053647C" w:rsidRDefault="0053647C" w:rsidP="002A13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Коломийченко Л.В., Воронова О.А. Семейные ценности в воспитании детей 3-7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лет.-</w:t>
      </w:r>
      <w:proofErr w:type="gramEnd"/>
      <w:r>
        <w:rPr>
          <w:rFonts w:ascii="Times New Roman" w:hAnsi="Times New Roman" w:cs="Times New Roman"/>
          <w:sz w:val="28"/>
          <w:szCs w:val="28"/>
        </w:rPr>
        <w:t>М.:Сфера,2013.</w:t>
      </w:r>
    </w:p>
    <w:p w:rsidR="0053647C" w:rsidRDefault="0053647C" w:rsidP="002A13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Воспитание культуры поведения у детей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возраста.-</w:t>
      </w:r>
      <w:proofErr w:type="gramEnd"/>
      <w:r>
        <w:rPr>
          <w:rFonts w:ascii="Times New Roman" w:hAnsi="Times New Roman" w:cs="Times New Roman"/>
          <w:sz w:val="28"/>
          <w:szCs w:val="28"/>
        </w:rPr>
        <w:t>М. :Просвещение, 1986.</w:t>
      </w:r>
    </w:p>
    <w:p w:rsidR="0053647C" w:rsidRDefault="0053647C" w:rsidP="002A13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Агапова Д.Ю. Патриотическое воспитание дошкольников в условиях дошкольных образовательных организаций//Известия института педагогики и психологии образования -</w:t>
      </w:r>
      <w:proofErr w:type="gramStart"/>
      <w:r>
        <w:rPr>
          <w:rFonts w:ascii="Times New Roman" w:hAnsi="Times New Roman" w:cs="Times New Roman"/>
          <w:sz w:val="28"/>
          <w:szCs w:val="28"/>
        </w:rPr>
        <w:t>2018.-</w:t>
      </w:r>
      <w:proofErr w:type="gramEnd"/>
      <w:r>
        <w:rPr>
          <w:rFonts w:ascii="Times New Roman" w:hAnsi="Times New Roman" w:cs="Times New Roman"/>
          <w:sz w:val="28"/>
          <w:szCs w:val="28"/>
        </w:rPr>
        <w:t>№4.-с.130-134</w:t>
      </w:r>
    </w:p>
    <w:p w:rsidR="0053647C" w:rsidRDefault="0053647C" w:rsidP="002A13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Патриотическое воспитание дошкольников посредством художественной литературы /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Н.Д.Кубышкина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Н.Л.Будякова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Л.И.Скарга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//Молодой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ученый.-</w:t>
      </w:r>
      <w:proofErr w:type="gramEnd"/>
      <w:r>
        <w:rPr>
          <w:rFonts w:ascii="Times New Roman" w:hAnsi="Times New Roman" w:cs="Times New Roman"/>
          <w:sz w:val="28"/>
          <w:szCs w:val="28"/>
        </w:rPr>
        <w:t>2018.-№22</w:t>
      </w:r>
    </w:p>
    <w:p w:rsidR="0053647C" w:rsidRDefault="0053647C" w:rsidP="002A13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Фоменко И.А. Нравственно-патриотическое воспитание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знакомства с родным городом/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И.А.Фоменко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М.В.Ракитянская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466169">
        <w:rPr>
          <w:rFonts w:ascii="Times New Roman" w:hAnsi="Times New Roman" w:cs="Times New Roman"/>
          <w:sz w:val="28"/>
          <w:szCs w:val="28"/>
        </w:rPr>
        <w:t>Научный альманах.- 2018.-№9.-с.146-150.</w:t>
      </w: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3EF" w:rsidRDefault="002A13EF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3E4C" w:rsidRDefault="00513E4C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3E4C" w:rsidRPr="00513E4C" w:rsidRDefault="00513E4C" w:rsidP="00513E4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13E4C" w:rsidRPr="0051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54BB"/>
    <w:multiLevelType w:val="hybridMultilevel"/>
    <w:tmpl w:val="1406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577E9"/>
    <w:multiLevelType w:val="hybridMultilevel"/>
    <w:tmpl w:val="6D9A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44A0"/>
    <w:multiLevelType w:val="hybridMultilevel"/>
    <w:tmpl w:val="2512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212D5"/>
    <w:multiLevelType w:val="hybridMultilevel"/>
    <w:tmpl w:val="B0B2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54FD4"/>
    <w:multiLevelType w:val="hybridMultilevel"/>
    <w:tmpl w:val="EC5C3426"/>
    <w:lvl w:ilvl="0" w:tplc="21702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1306D2"/>
    <w:multiLevelType w:val="hybridMultilevel"/>
    <w:tmpl w:val="C32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26"/>
    <w:rsid w:val="002945A7"/>
    <w:rsid w:val="002A13EF"/>
    <w:rsid w:val="002D790F"/>
    <w:rsid w:val="00306126"/>
    <w:rsid w:val="003C3302"/>
    <w:rsid w:val="00466169"/>
    <w:rsid w:val="00472E60"/>
    <w:rsid w:val="004B4644"/>
    <w:rsid w:val="00513E4C"/>
    <w:rsid w:val="0053647C"/>
    <w:rsid w:val="005B1081"/>
    <w:rsid w:val="005E5281"/>
    <w:rsid w:val="006C0CDF"/>
    <w:rsid w:val="00787BD2"/>
    <w:rsid w:val="007B0004"/>
    <w:rsid w:val="007B5260"/>
    <w:rsid w:val="007D0BD8"/>
    <w:rsid w:val="007E460A"/>
    <w:rsid w:val="008E2D65"/>
    <w:rsid w:val="00A422A7"/>
    <w:rsid w:val="00B65AFB"/>
    <w:rsid w:val="00E43D24"/>
    <w:rsid w:val="00E812A7"/>
    <w:rsid w:val="00E92979"/>
    <w:rsid w:val="00EB3C8F"/>
    <w:rsid w:val="00ED4379"/>
    <w:rsid w:val="00EF02B5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9568"/>
  <w15:chartTrackingRefBased/>
  <w15:docId w15:val="{3F2CE546-1595-49AA-A7E0-55BCFAC6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061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061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787BD2"/>
    <w:pPr>
      <w:ind w:left="720"/>
      <w:contextualSpacing/>
    </w:pPr>
  </w:style>
  <w:style w:type="table" w:styleId="a6">
    <w:name w:val="Table Grid"/>
    <w:basedOn w:val="a1"/>
    <w:uiPriority w:val="39"/>
    <w:rsid w:val="00EB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2023-02-19T08:44:00Z</dcterms:created>
  <dcterms:modified xsi:type="dcterms:W3CDTF">2023-02-21T03:40:00Z</dcterms:modified>
</cp:coreProperties>
</file>